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6C59568D" w:rsidR="007C64BB" w:rsidRPr="008210D9" w:rsidRDefault="003A0CBC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57267D18" w:rsidR="007C64BB" w:rsidRPr="008210D9" w:rsidRDefault="000E34D9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October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0772D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3E8B8ED1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433EEF">
        <w:rPr>
          <w:rFonts w:ascii="Garamond" w:hAnsi="Garamond"/>
          <w:sz w:val="24"/>
          <w:szCs w:val="24"/>
        </w:rPr>
        <w:t xml:space="preserve">Irmscher (2024),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F45DC">
        <w:rPr>
          <w:rFonts w:ascii="Garamond" w:hAnsi="Garamond"/>
          <w:sz w:val="24"/>
          <w:szCs w:val="24"/>
        </w:rPr>
        <w:t xml:space="preserve">Mitchell (2024),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</w:p>
    <w:p w14:paraId="7AAEDD46" w14:textId="0AF2CB0F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2300A3" w:rsidRPr="008210D9">
        <w:rPr>
          <w:rFonts w:ascii="Garamond" w:hAnsi="Garamond"/>
          <w:sz w:val="24"/>
          <w:szCs w:val="24"/>
        </w:rPr>
        <w:t>Foli (20</w:t>
      </w:r>
      <w:r w:rsidR="002300A3">
        <w:rPr>
          <w:rFonts w:ascii="Garamond" w:hAnsi="Garamond"/>
          <w:sz w:val="24"/>
          <w:szCs w:val="24"/>
        </w:rPr>
        <w:t>24</w:t>
      </w:r>
      <w:r w:rsidR="002300A3" w:rsidRPr="008210D9">
        <w:rPr>
          <w:rFonts w:ascii="Garamond" w:hAnsi="Garamond"/>
          <w:sz w:val="24"/>
          <w:szCs w:val="24"/>
        </w:rPr>
        <w:t>)</w:t>
      </w:r>
      <w:r w:rsidR="002300A3">
        <w:rPr>
          <w:rFonts w:ascii="Garamond" w:hAnsi="Garamond"/>
          <w:sz w:val="24"/>
          <w:szCs w:val="24"/>
        </w:rPr>
        <w:t>,</w:t>
      </w:r>
      <w:r w:rsidR="002300A3" w:rsidRPr="00D977DE">
        <w:rPr>
          <w:rFonts w:ascii="Garamond" w:hAnsi="Garamond"/>
          <w:sz w:val="24"/>
          <w:szCs w:val="24"/>
        </w:rPr>
        <w:t xml:space="preserve"> </w:t>
      </w:r>
      <w:r w:rsidR="002300A3">
        <w:rPr>
          <w:rFonts w:ascii="Garamond" w:hAnsi="Garamond"/>
          <w:sz w:val="24"/>
          <w:szCs w:val="24"/>
        </w:rPr>
        <w:t>Smith (2024)</w:t>
      </w:r>
      <w:r w:rsidR="002300A3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10E7F80" w14:textId="0B8AFDEA" w:rsidR="003A429E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</w:p>
    <w:p w14:paraId="6E3BAED4" w14:textId="77777777" w:rsidR="00DA505F" w:rsidRPr="008210D9" w:rsidRDefault="00DA505F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49A1C705" w:rsidR="00594659" w:rsidRP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DA505F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351497">
        <w:rPr>
          <w:rFonts w:ascii="Garamond" w:hAnsi="Garamond"/>
          <w:b/>
          <w:sz w:val="24"/>
          <w:szCs w:val="24"/>
        </w:rPr>
        <w:t>0</w:t>
      </w:r>
      <w:r w:rsidR="002300A3">
        <w:rPr>
          <w:rFonts w:ascii="Garamond" w:hAnsi="Garamond"/>
          <w:b/>
          <w:sz w:val="24"/>
          <w:szCs w:val="24"/>
        </w:rPr>
        <w:t>1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50" w14:textId="4873A342" w:rsidR="000B3497" w:rsidRDefault="007C64BB" w:rsidP="004D4E5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0E34D9">
        <w:rPr>
          <w:rFonts w:ascii="Times New Roman" w:eastAsia="Times New Roman" w:hAnsi="Times New Roman" w:cs="Times New Roman"/>
        </w:rPr>
        <w:t>September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0E34D9">
        <w:rPr>
          <w:rFonts w:ascii="Times New Roman" w:eastAsia="Times New Roman" w:hAnsi="Times New Roman" w:cs="Times New Roman"/>
        </w:rPr>
        <w:t>17</w:t>
      </w:r>
      <w:r w:rsidR="000E34D9">
        <w:rPr>
          <w:rFonts w:ascii="Times New Roman" w:eastAsia="Times New Roman" w:hAnsi="Times New Roman" w:cs="Times New Roman"/>
          <w:vertAlign w:val="superscript"/>
        </w:rPr>
        <w:t>th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0E34D9">
        <w:rPr>
          <w:rFonts w:ascii="Garamond" w:hAnsi="Garamond"/>
          <w:sz w:val="24"/>
          <w:szCs w:val="24"/>
        </w:rPr>
        <w:t>Lyle</w:t>
      </w:r>
      <w:r w:rsidR="004D4E5C">
        <w:rPr>
          <w:rFonts w:ascii="Garamond" w:hAnsi="Garamond"/>
          <w:sz w:val="24"/>
          <w:szCs w:val="24"/>
        </w:rPr>
        <w:t xml:space="preserve">, </w:t>
      </w:r>
      <w:r w:rsidR="000E34D9">
        <w:rPr>
          <w:rFonts w:ascii="Garamond" w:hAnsi="Garamond"/>
          <w:sz w:val="24"/>
          <w:szCs w:val="24"/>
        </w:rPr>
        <w:t>Fiegen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</w:t>
      </w:r>
      <w:r w:rsidR="00FA30F8">
        <w:rPr>
          <w:rFonts w:ascii="Garamond" w:hAnsi="Garamond"/>
          <w:sz w:val="24"/>
          <w:szCs w:val="24"/>
        </w:rPr>
        <w:t>motion carried.</w:t>
      </w:r>
    </w:p>
    <w:p w14:paraId="68EE5791" w14:textId="77777777" w:rsidR="004D4E5C" w:rsidRPr="008210D9" w:rsidRDefault="004D4E5C" w:rsidP="004D4E5C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36CD3DC1" w14:textId="16D29D21" w:rsidR="000B0A52" w:rsidRDefault="00305E69" w:rsidP="00105C6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633C1">
        <w:rPr>
          <w:rFonts w:ascii="Garamond" w:hAnsi="Garamond"/>
          <w:sz w:val="24"/>
          <w:szCs w:val="24"/>
        </w:rPr>
        <w:t xml:space="preserve">There was a discussion of whether additional cleaning would </w:t>
      </w:r>
      <w:r w:rsidR="003B7496">
        <w:rPr>
          <w:rFonts w:ascii="Garamond" w:hAnsi="Garamond"/>
          <w:sz w:val="24"/>
          <w:szCs w:val="24"/>
        </w:rPr>
        <w:t>result in the Library going over budget in that category</w:t>
      </w:r>
      <w:r w:rsidR="006A36A8">
        <w:rPr>
          <w:rFonts w:ascii="Garamond" w:hAnsi="Garamond"/>
          <w:sz w:val="24"/>
          <w:szCs w:val="24"/>
        </w:rPr>
        <w:t>.</w:t>
      </w:r>
      <w:r w:rsidR="00704828">
        <w:rPr>
          <w:rFonts w:ascii="Garamond" w:hAnsi="Garamond"/>
          <w:sz w:val="24"/>
          <w:szCs w:val="24"/>
        </w:rPr>
        <w:t xml:space="preserve">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4E4939">
        <w:rPr>
          <w:rFonts w:ascii="Garamond" w:hAnsi="Garamond"/>
          <w:sz w:val="24"/>
          <w:szCs w:val="24"/>
        </w:rPr>
        <w:t>September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4E4939">
        <w:rPr>
          <w:rFonts w:ascii="Garamond" w:hAnsi="Garamond"/>
          <w:sz w:val="24"/>
          <w:szCs w:val="24"/>
        </w:rPr>
        <w:t>Fiegen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4E4939">
        <w:rPr>
          <w:rFonts w:ascii="Garamond" w:hAnsi="Garamond"/>
          <w:sz w:val="24"/>
          <w:szCs w:val="24"/>
        </w:rPr>
        <w:t>Irmscher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1" w:name="_Hlk41484801"/>
      <w:r w:rsidR="00775FD8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</w:t>
      </w:r>
      <w:bookmarkEnd w:id="1"/>
      <w:r w:rsidR="00105C65">
        <w:rPr>
          <w:rFonts w:ascii="Garamond" w:hAnsi="Garamond"/>
          <w:sz w:val="24"/>
          <w:szCs w:val="24"/>
        </w:rPr>
        <w:t>motion carried.</w:t>
      </w:r>
    </w:p>
    <w:p w14:paraId="1DFE4B93" w14:textId="4C617967" w:rsidR="00E83B3B" w:rsidRPr="00E83B3B" w:rsidRDefault="00E83B3B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1BBACB" w14:textId="7DAC4A6B" w:rsidR="00D27302" w:rsidRPr="00D27302" w:rsidRDefault="00D27302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Old Business:</w:t>
      </w:r>
    </w:p>
    <w:p w14:paraId="757EDB73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93CACB1" w14:textId="6B4FF535" w:rsidR="00D27302" w:rsidRDefault="00D27302" w:rsidP="00D2730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D27302">
        <w:rPr>
          <w:rFonts w:ascii="Garamond" w:hAnsi="Garamond"/>
          <w:bCs/>
          <w:sz w:val="24"/>
          <w:szCs w:val="24"/>
        </w:rPr>
        <w:t>Director’s Report:</w:t>
      </w:r>
      <w:r w:rsidRPr="00E83B3B">
        <w:rPr>
          <w:rFonts w:ascii="Garamond" w:hAnsi="Garamond"/>
          <w:sz w:val="24"/>
          <w:szCs w:val="24"/>
        </w:rPr>
        <w:t xml:space="preserve"> </w:t>
      </w:r>
    </w:p>
    <w:p w14:paraId="67E8DC15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D82010E" w14:textId="1960A322" w:rsidR="00D27302" w:rsidRDefault="00D27302" w:rsidP="00D2730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updated the board on patron numbers, which were down</w:t>
      </w:r>
      <w:r w:rsidR="00F54945">
        <w:rPr>
          <w:rFonts w:ascii="Garamond" w:hAnsi="Garamond"/>
          <w:sz w:val="24"/>
          <w:szCs w:val="24"/>
        </w:rPr>
        <w:t xml:space="preserve"> 28% for September, and only down</w:t>
      </w:r>
      <w:r w:rsidR="00356A8B">
        <w:rPr>
          <w:rFonts w:ascii="Garamond" w:hAnsi="Garamond"/>
          <w:sz w:val="24"/>
          <w:szCs w:val="24"/>
        </w:rPr>
        <w:t xml:space="preserve"> 19% if only adult patrons are considered. Compared to a </w:t>
      </w:r>
      <w:r>
        <w:rPr>
          <w:rFonts w:ascii="Garamond" w:hAnsi="Garamond"/>
          <w:sz w:val="24"/>
          <w:szCs w:val="24"/>
        </w:rPr>
        <w:t>76%</w:t>
      </w:r>
      <w:r w:rsidR="00356A8B">
        <w:rPr>
          <w:rFonts w:ascii="Garamond" w:hAnsi="Garamond"/>
          <w:sz w:val="24"/>
          <w:szCs w:val="24"/>
        </w:rPr>
        <w:t xml:space="preserve"> drop in July and </w:t>
      </w:r>
      <w:r>
        <w:rPr>
          <w:rFonts w:ascii="Garamond" w:hAnsi="Garamond"/>
          <w:sz w:val="24"/>
          <w:szCs w:val="24"/>
        </w:rPr>
        <w:t>59%</w:t>
      </w:r>
      <w:r w:rsidR="00356A8B">
        <w:rPr>
          <w:rFonts w:ascii="Garamond" w:hAnsi="Garamond"/>
          <w:sz w:val="24"/>
          <w:szCs w:val="24"/>
        </w:rPr>
        <w:t xml:space="preserve"> fewer patrons in</w:t>
      </w:r>
      <w:r>
        <w:rPr>
          <w:rFonts w:ascii="Garamond" w:hAnsi="Garamond"/>
          <w:sz w:val="24"/>
          <w:szCs w:val="24"/>
        </w:rPr>
        <w:t xml:space="preserve"> August</w:t>
      </w:r>
      <w:r w:rsidR="00135148">
        <w:rPr>
          <w:rFonts w:ascii="Garamond" w:hAnsi="Garamond"/>
          <w:sz w:val="24"/>
          <w:szCs w:val="24"/>
        </w:rPr>
        <w:t>, the gap appears to be closing</w:t>
      </w:r>
      <w:r>
        <w:rPr>
          <w:rFonts w:ascii="Garamond" w:hAnsi="Garamond"/>
          <w:sz w:val="24"/>
          <w:szCs w:val="24"/>
        </w:rPr>
        <w:t xml:space="preserve">. </w:t>
      </w:r>
      <w:r w:rsidR="006F4C2F">
        <w:rPr>
          <w:rFonts w:ascii="Garamond" w:hAnsi="Garamond"/>
          <w:sz w:val="24"/>
          <w:szCs w:val="24"/>
        </w:rPr>
        <w:t xml:space="preserve">He briefed the Board on the </w:t>
      </w:r>
      <w:r w:rsidR="000E5A7F">
        <w:rPr>
          <w:rFonts w:ascii="Garamond" w:hAnsi="Garamond"/>
          <w:sz w:val="24"/>
          <w:szCs w:val="24"/>
        </w:rPr>
        <w:t xml:space="preserve">well line cut by GLE contractors. </w:t>
      </w:r>
      <w:r>
        <w:rPr>
          <w:rFonts w:ascii="Garamond" w:hAnsi="Garamond"/>
          <w:sz w:val="24"/>
          <w:szCs w:val="24"/>
        </w:rPr>
        <w:t xml:space="preserve">He also went over the </w:t>
      </w:r>
      <w:r w:rsidR="006F4C2F">
        <w:rPr>
          <w:rFonts w:ascii="Garamond" w:hAnsi="Garamond"/>
          <w:sz w:val="24"/>
          <w:szCs w:val="24"/>
        </w:rPr>
        <w:t>status</w:t>
      </w:r>
      <w:r w:rsidR="006F4C2F">
        <w:rPr>
          <w:rFonts w:ascii="Garamond" w:hAnsi="Garamond"/>
          <w:sz w:val="24"/>
          <w:szCs w:val="24"/>
        </w:rPr>
        <w:t xml:space="preserve"> of the </w:t>
      </w:r>
      <w:r>
        <w:rPr>
          <w:rFonts w:ascii="Garamond" w:hAnsi="Garamond"/>
          <w:sz w:val="24"/>
          <w:szCs w:val="24"/>
        </w:rPr>
        <w:t xml:space="preserve">NEA Big </w:t>
      </w:r>
      <w:r w:rsidR="00135148">
        <w:rPr>
          <w:rFonts w:ascii="Garamond" w:hAnsi="Garamond"/>
          <w:sz w:val="24"/>
          <w:szCs w:val="24"/>
        </w:rPr>
        <w:t>Read</w:t>
      </w:r>
      <w:r w:rsidR="006F4C2F">
        <w:rPr>
          <w:rFonts w:ascii="Garamond" w:hAnsi="Garamond"/>
          <w:sz w:val="24"/>
          <w:szCs w:val="24"/>
        </w:rPr>
        <w:t xml:space="preserve"> programs</w:t>
      </w:r>
      <w:r w:rsidR="000E5A7F">
        <w:rPr>
          <w:rFonts w:ascii="Garamond" w:hAnsi="Garamond"/>
          <w:sz w:val="24"/>
          <w:szCs w:val="24"/>
        </w:rPr>
        <w:t>, and the CARES grant for PPE</w:t>
      </w:r>
      <w:r w:rsidR="0069724B">
        <w:rPr>
          <w:rFonts w:ascii="Garamond" w:hAnsi="Garamond"/>
          <w:sz w:val="24"/>
          <w:szCs w:val="24"/>
        </w:rPr>
        <w:t>.</w:t>
      </w:r>
    </w:p>
    <w:p w14:paraId="1DD9B186" w14:textId="77777777" w:rsidR="00D27302" w:rsidRPr="00D27302" w:rsidRDefault="00D27302" w:rsidP="00D27302">
      <w:pPr>
        <w:pStyle w:val="ListParagraph"/>
        <w:rPr>
          <w:rFonts w:ascii="Garamond" w:hAnsi="Garamond"/>
          <w:b/>
          <w:sz w:val="24"/>
          <w:szCs w:val="24"/>
        </w:rPr>
      </w:pPr>
    </w:p>
    <w:p w14:paraId="7FCFD7AC" w14:textId="735B781C" w:rsidR="00954D76" w:rsidRDefault="00B430F0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="00D30022" w:rsidRPr="008210D9">
        <w:rPr>
          <w:rFonts w:ascii="Garamond" w:hAnsi="Garamond"/>
          <w:b/>
          <w:sz w:val="24"/>
          <w:szCs w:val="24"/>
        </w:rPr>
        <w:t xml:space="preserve"> </w:t>
      </w:r>
      <w:r w:rsidR="00D30022" w:rsidRPr="00D27302">
        <w:rPr>
          <w:rFonts w:ascii="Garamond" w:hAnsi="Garamond"/>
          <w:b/>
          <w:sz w:val="24"/>
          <w:szCs w:val="24"/>
        </w:rPr>
        <w:t>Business</w:t>
      </w:r>
      <w:r w:rsidR="007C64BB" w:rsidRPr="00D27302">
        <w:rPr>
          <w:rFonts w:ascii="Garamond" w:hAnsi="Garamond"/>
          <w:b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008FAC7E" w14:textId="31EABB22" w:rsidR="002C5F74" w:rsidRDefault="002C5F74" w:rsidP="002C5F74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07BFF4DB" w14:textId="6A211C72" w:rsidR="005F729D" w:rsidRDefault="005F729D" w:rsidP="002C5F74">
      <w:pPr>
        <w:pStyle w:val="ListParagraph"/>
        <w:numPr>
          <w:ilvl w:val="0"/>
          <w:numId w:val="34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Audit</w:t>
      </w:r>
    </w:p>
    <w:p w14:paraId="134D25AC" w14:textId="11AAEC50" w:rsidR="005F729D" w:rsidRDefault="005F729D" w:rsidP="005F729D">
      <w:pPr>
        <w:pStyle w:val="ListParagraph"/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65386EB6" w14:textId="4F116B91" w:rsidR="005F729D" w:rsidRDefault="005F729D" w:rsidP="005F729D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5F729D">
        <w:rPr>
          <w:rFonts w:ascii="Garamond" w:hAnsi="Garamond"/>
          <w:sz w:val="24"/>
          <w:szCs w:val="24"/>
        </w:rPr>
        <w:t>McGinnity</w:t>
      </w:r>
      <w:r>
        <w:rPr>
          <w:rFonts w:ascii="Garamond" w:hAnsi="Garamond"/>
          <w:sz w:val="24"/>
          <w:szCs w:val="24"/>
        </w:rPr>
        <w:t xml:space="preserve"> presented the results of the audit for discussion at the next meeting </w:t>
      </w:r>
      <w:r w:rsidR="00E415BC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once the board has had time to </w:t>
      </w:r>
      <w:r w:rsidR="003669AC">
        <w:rPr>
          <w:rFonts w:ascii="Garamond" w:hAnsi="Garamond"/>
          <w:sz w:val="24"/>
          <w:szCs w:val="24"/>
        </w:rPr>
        <w:t>familiarize themselves with the information</w:t>
      </w:r>
      <w:r w:rsidR="00E415BC">
        <w:rPr>
          <w:rFonts w:ascii="Garamond" w:hAnsi="Garamond"/>
          <w:sz w:val="24"/>
          <w:szCs w:val="24"/>
        </w:rPr>
        <w:t>)</w:t>
      </w:r>
      <w:r w:rsidR="003669AC">
        <w:rPr>
          <w:rFonts w:ascii="Garamond" w:hAnsi="Garamond"/>
          <w:sz w:val="24"/>
          <w:szCs w:val="24"/>
        </w:rPr>
        <w:t>. It was noted that the difficulties experienced during this audit should be brought</w:t>
      </w:r>
      <w:r w:rsidR="00E415BC">
        <w:rPr>
          <w:rFonts w:ascii="Garamond" w:hAnsi="Garamond"/>
          <w:sz w:val="24"/>
          <w:szCs w:val="24"/>
        </w:rPr>
        <w:t xml:space="preserve"> up</w:t>
      </w:r>
      <w:r w:rsidR="003669AC">
        <w:rPr>
          <w:rFonts w:ascii="Garamond" w:hAnsi="Garamond"/>
          <w:sz w:val="24"/>
          <w:szCs w:val="24"/>
        </w:rPr>
        <w:t xml:space="preserve"> </w:t>
      </w:r>
      <w:r w:rsidR="00E415BC">
        <w:rPr>
          <w:rFonts w:ascii="Garamond" w:hAnsi="Garamond"/>
          <w:sz w:val="24"/>
          <w:szCs w:val="24"/>
        </w:rPr>
        <w:t>with</w:t>
      </w:r>
      <w:r w:rsidR="003669AC">
        <w:rPr>
          <w:rFonts w:ascii="Garamond" w:hAnsi="Garamond"/>
          <w:sz w:val="24"/>
          <w:szCs w:val="24"/>
        </w:rPr>
        <w:t xml:space="preserve"> the auditor</w:t>
      </w:r>
      <w:r w:rsidR="002A16BB">
        <w:rPr>
          <w:rFonts w:ascii="Garamond" w:hAnsi="Garamond"/>
          <w:sz w:val="24"/>
          <w:szCs w:val="24"/>
        </w:rPr>
        <w:t>, and that the Library might want to reconsider our agreement with Maner Costersian.</w:t>
      </w:r>
    </w:p>
    <w:p w14:paraId="4E0E76D3" w14:textId="77777777" w:rsidR="003669AC" w:rsidRPr="005F729D" w:rsidRDefault="003669AC" w:rsidP="005F729D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5A9C1A4" w14:textId="41B2E9CB" w:rsidR="001514F3" w:rsidRDefault="001514F3" w:rsidP="002C5F74">
      <w:pPr>
        <w:pStyle w:val="ListParagraph"/>
        <w:numPr>
          <w:ilvl w:val="0"/>
          <w:numId w:val="34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029D4">
        <w:rPr>
          <w:rFonts w:ascii="Garamond" w:hAnsi="Garamond"/>
          <w:sz w:val="24"/>
          <w:szCs w:val="24"/>
          <w:u w:val="single"/>
        </w:rPr>
        <w:t>Reopening Plan Status</w:t>
      </w:r>
      <w:r w:rsidR="00D029D4" w:rsidRPr="00D029D4">
        <w:rPr>
          <w:rFonts w:ascii="Garamond" w:hAnsi="Garamond"/>
          <w:sz w:val="24"/>
          <w:szCs w:val="24"/>
          <w:u w:val="single"/>
        </w:rPr>
        <w:t>:</w:t>
      </w:r>
    </w:p>
    <w:p w14:paraId="78C940F8" w14:textId="4DE0D2DF" w:rsidR="00C92120" w:rsidRDefault="00C92120" w:rsidP="00C9212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506A541" w14:textId="1944A627" w:rsidR="00C625B8" w:rsidRPr="00C92120" w:rsidRDefault="00C625B8" w:rsidP="00C9212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6D07E8">
        <w:rPr>
          <w:rFonts w:ascii="Garamond" w:hAnsi="Garamond"/>
          <w:sz w:val="24"/>
          <w:szCs w:val="24"/>
        </w:rPr>
        <w:t xml:space="preserve">distributed a Library of Michigan summary/interpretation of the new </w:t>
      </w:r>
      <w:r w:rsidR="00224954">
        <w:rPr>
          <w:rFonts w:ascii="Garamond" w:hAnsi="Garamond"/>
          <w:sz w:val="24"/>
          <w:szCs w:val="24"/>
        </w:rPr>
        <w:t>MDHHS Mandate limiting gatherings and requiring masks in public spaces.</w:t>
      </w:r>
      <w:r w:rsidR="008324D7">
        <w:rPr>
          <w:rFonts w:ascii="Garamond" w:hAnsi="Garamond"/>
          <w:sz w:val="24"/>
          <w:szCs w:val="24"/>
        </w:rPr>
        <w:t xml:space="preserve"> He explained that things had been going well with the Langford Music Porch being reopened</w:t>
      </w:r>
      <w:r w:rsidR="000C2A61">
        <w:rPr>
          <w:rFonts w:ascii="Garamond" w:hAnsi="Garamond"/>
          <w:sz w:val="24"/>
          <w:szCs w:val="24"/>
        </w:rPr>
        <w:t xml:space="preserve">, and that despite court </w:t>
      </w:r>
      <w:r w:rsidR="000C2A61">
        <w:rPr>
          <w:rFonts w:ascii="Garamond" w:hAnsi="Garamond"/>
          <w:sz w:val="24"/>
          <w:szCs w:val="24"/>
        </w:rPr>
        <w:lastRenderedPageBreak/>
        <w:t>challenges</w:t>
      </w:r>
      <w:r w:rsidR="00900B85">
        <w:rPr>
          <w:rFonts w:ascii="Garamond" w:hAnsi="Garamond"/>
          <w:sz w:val="24"/>
          <w:szCs w:val="24"/>
        </w:rPr>
        <w:t xml:space="preserve"> to mask mandates</w:t>
      </w:r>
      <w:r w:rsidR="000C2A61">
        <w:rPr>
          <w:rFonts w:ascii="Garamond" w:hAnsi="Garamond"/>
          <w:sz w:val="24"/>
          <w:szCs w:val="24"/>
        </w:rPr>
        <w:t xml:space="preserve">, the Board could </w:t>
      </w:r>
      <w:r w:rsidR="003F031E">
        <w:rPr>
          <w:rFonts w:ascii="Garamond" w:hAnsi="Garamond"/>
          <w:sz w:val="24"/>
          <w:szCs w:val="24"/>
        </w:rPr>
        <w:t xml:space="preserve">still </w:t>
      </w:r>
      <w:r w:rsidR="000C2A61">
        <w:rPr>
          <w:rFonts w:ascii="Garamond" w:hAnsi="Garamond"/>
          <w:sz w:val="24"/>
          <w:szCs w:val="24"/>
        </w:rPr>
        <w:t xml:space="preserve">require masks </w:t>
      </w:r>
      <w:r w:rsidR="00900B85">
        <w:rPr>
          <w:rFonts w:ascii="Garamond" w:hAnsi="Garamond"/>
          <w:sz w:val="24"/>
          <w:szCs w:val="24"/>
        </w:rPr>
        <w:t>in the building</w:t>
      </w:r>
      <w:r w:rsidR="003F031E">
        <w:rPr>
          <w:rFonts w:ascii="Garamond" w:hAnsi="Garamond"/>
          <w:sz w:val="24"/>
          <w:szCs w:val="24"/>
        </w:rPr>
        <w:t xml:space="preserve"> until such time as the </w:t>
      </w:r>
      <w:r w:rsidR="00FF2AF3">
        <w:rPr>
          <w:rFonts w:ascii="Garamond" w:hAnsi="Garamond"/>
          <w:sz w:val="24"/>
          <w:szCs w:val="24"/>
        </w:rPr>
        <w:t>status of the state changes for the better</w:t>
      </w:r>
      <w:r w:rsidR="000C2A61">
        <w:rPr>
          <w:rFonts w:ascii="Garamond" w:hAnsi="Garamond"/>
          <w:sz w:val="24"/>
          <w:szCs w:val="24"/>
        </w:rPr>
        <w:t>.</w:t>
      </w:r>
    </w:p>
    <w:p w14:paraId="1A17845F" w14:textId="133DF05B" w:rsidR="00D029D4" w:rsidRDefault="00D029D4" w:rsidP="00D029D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1ACFE7D6" w14:textId="732B0940" w:rsidR="00864979" w:rsidRDefault="0086497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76CE9275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4B09A2">
        <w:rPr>
          <w:rFonts w:ascii="Garamond" w:hAnsi="Garamond"/>
          <w:b/>
          <w:sz w:val="24"/>
          <w:szCs w:val="24"/>
        </w:rPr>
        <w:t>9</w:t>
      </w:r>
      <w:r w:rsidR="00974FA8">
        <w:rPr>
          <w:rFonts w:ascii="Garamond" w:hAnsi="Garamond"/>
          <w:b/>
          <w:sz w:val="24"/>
          <w:szCs w:val="24"/>
        </w:rPr>
        <w:t>:</w:t>
      </w:r>
      <w:r w:rsidR="00891C7D">
        <w:rPr>
          <w:rFonts w:ascii="Garamond" w:hAnsi="Garamond"/>
          <w:b/>
          <w:sz w:val="24"/>
          <w:szCs w:val="24"/>
        </w:rPr>
        <w:t>31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67DFB1A9" w:rsidR="006F671C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891C7D">
        <w:rPr>
          <w:rFonts w:ascii="Garamond" w:hAnsi="Garamond"/>
          <w:b/>
          <w:sz w:val="24"/>
          <w:szCs w:val="24"/>
        </w:rPr>
        <w:t>November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</w:t>
      </w:r>
      <w:r w:rsidR="004E0376">
        <w:rPr>
          <w:rFonts w:ascii="Garamond" w:hAnsi="Garamond"/>
          <w:b/>
          <w:sz w:val="24"/>
          <w:szCs w:val="24"/>
        </w:rPr>
        <w:t>9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94387D2" w14:textId="77777777" w:rsidR="004B09A2" w:rsidRPr="0080477A" w:rsidRDefault="004B09A2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E1023" w14:textId="77777777" w:rsidR="00EF77E8" w:rsidRDefault="00EF77E8" w:rsidP="001F2302">
      <w:pPr>
        <w:spacing w:after="0" w:line="240" w:lineRule="auto"/>
      </w:pPr>
      <w:r>
        <w:separator/>
      </w:r>
    </w:p>
  </w:endnote>
  <w:endnote w:type="continuationSeparator" w:id="0">
    <w:p w14:paraId="2B31A58B" w14:textId="77777777" w:rsidR="00EF77E8" w:rsidRDefault="00EF77E8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BD8C" w14:textId="77777777" w:rsidR="00EF77E8" w:rsidRDefault="00EF77E8" w:rsidP="001F2302">
      <w:pPr>
        <w:spacing w:after="0" w:line="240" w:lineRule="auto"/>
      </w:pPr>
      <w:r>
        <w:separator/>
      </w:r>
    </w:p>
  </w:footnote>
  <w:footnote w:type="continuationSeparator" w:id="0">
    <w:p w14:paraId="4EF1B164" w14:textId="77777777" w:rsidR="00EF77E8" w:rsidRDefault="00EF77E8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7024CE"/>
    <w:multiLevelType w:val="hybridMultilevel"/>
    <w:tmpl w:val="6EAAD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9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75CD0"/>
    <w:multiLevelType w:val="hybridMultilevel"/>
    <w:tmpl w:val="72800D78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6"/>
  </w:num>
  <w:num w:numId="5">
    <w:abstractNumId w:val="27"/>
  </w:num>
  <w:num w:numId="6">
    <w:abstractNumId w:val="16"/>
  </w:num>
  <w:num w:numId="7">
    <w:abstractNumId w:val="23"/>
  </w:num>
  <w:num w:numId="8">
    <w:abstractNumId w:val="24"/>
  </w:num>
  <w:num w:numId="9">
    <w:abstractNumId w:val="3"/>
  </w:num>
  <w:num w:numId="10">
    <w:abstractNumId w:val="19"/>
  </w:num>
  <w:num w:numId="11">
    <w:abstractNumId w:val="12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2"/>
  </w:num>
  <w:num w:numId="27">
    <w:abstractNumId w:val="26"/>
  </w:num>
  <w:num w:numId="28">
    <w:abstractNumId w:val="7"/>
  </w:num>
  <w:num w:numId="29">
    <w:abstractNumId w:val="31"/>
  </w:num>
  <w:num w:numId="30">
    <w:abstractNumId w:val="5"/>
  </w:num>
  <w:num w:numId="31">
    <w:abstractNumId w:val="29"/>
  </w:num>
  <w:num w:numId="32">
    <w:abstractNumId w:val="4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12AD"/>
    <w:rsid w:val="0000234F"/>
    <w:rsid w:val="00003854"/>
    <w:rsid w:val="0001031A"/>
    <w:rsid w:val="00013587"/>
    <w:rsid w:val="000141BE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21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2A61"/>
    <w:rsid w:val="000C4FC3"/>
    <w:rsid w:val="000C524B"/>
    <w:rsid w:val="000D3C90"/>
    <w:rsid w:val="000D40DC"/>
    <w:rsid w:val="000E34D9"/>
    <w:rsid w:val="000E5600"/>
    <w:rsid w:val="000E5A7F"/>
    <w:rsid w:val="000E6459"/>
    <w:rsid w:val="000F2C0F"/>
    <w:rsid w:val="000F79AB"/>
    <w:rsid w:val="001014D2"/>
    <w:rsid w:val="00105C65"/>
    <w:rsid w:val="0011379B"/>
    <w:rsid w:val="00120CAE"/>
    <w:rsid w:val="00123163"/>
    <w:rsid w:val="0012472A"/>
    <w:rsid w:val="001251A0"/>
    <w:rsid w:val="00125B6C"/>
    <w:rsid w:val="00126A8B"/>
    <w:rsid w:val="00126F37"/>
    <w:rsid w:val="001309EC"/>
    <w:rsid w:val="00131A21"/>
    <w:rsid w:val="00133214"/>
    <w:rsid w:val="00135148"/>
    <w:rsid w:val="001444F4"/>
    <w:rsid w:val="001460BA"/>
    <w:rsid w:val="00150B1C"/>
    <w:rsid w:val="0015107D"/>
    <w:rsid w:val="001514F3"/>
    <w:rsid w:val="00155A99"/>
    <w:rsid w:val="0015627C"/>
    <w:rsid w:val="00160212"/>
    <w:rsid w:val="001632B1"/>
    <w:rsid w:val="00171876"/>
    <w:rsid w:val="00175C81"/>
    <w:rsid w:val="00175EA3"/>
    <w:rsid w:val="00181706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954"/>
    <w:rsid w:val="00224A09"/>
    <w:rsid w:val="002300A3"/>
    <w:rsid w:val="00231783"/>
    <w:rsid w:val="002367D5"/>
    <w:rsid w:val="00240410"/>
    <w:rsid w:val="0024102C"/>
    <w:rsid w:val="00242CF3"/>
    <w:rsid w:val="0024443E"/>
    <w:rsid w:val="002464E2"/>
    <w:rsid w:val="00252449"/>
    <w:rsid w:val="00255A54"/>
    <w:rsid w:val="00255D6B"/>
    <w:rsid w:val="002601B3"/>
    <w:rsid w:val="00266BC9"/>
    <w:rsid w:val="00272219"/>
    <w:rsid w:val="0027527D"/>
    <w:rsid w:val="002813D1"/>
    <w:rsid w:val="00282E70"/>
    <w:rsid w:val="002830C3"/>
    <w:rsid w:val="002852D1"/>
    <w:rsid w:val="00293413"/>
    <w:rsid w:val="0029457D"/>
    <w:rsid w:val="00294FA8"/>
    <w:rsid w:val="00296EDA"/>
    <w:rsid w:val="002972B6"/>
    <w:rsid w:val="00297A54"/>
    <w:rsid w:val="002A00F7"/>
    <w:rsid w:val="002A16BB"/>
    <w:rsid w:val="002A1D06"/>
    <w:rsid w:val="002A5896"/>
    <w:rsid w:val="002A7647"/>
    <w:rsid w:val="002A7E96"/>
    <w:rsid w:val="002B3748"/>
    <w:rsid w:val="002B63ED"/>
    <w:rsid w:val="002B71A0"/>
    <w:rsid w:val="002C179F"/>
    <w:rsid w:val="002C5F74"/>
    <w:rsid w:val="002C60DD"/>
    <w:rsid w:val="002C672D"/>
    <w:rsid w:val="002C7D0B"/>
    <w:rsid w:val="002D36BB"/>
    <w:rsid w:val="002D4216"/>
    <w:rsid w:val="002D47AD"/>
    <w:rsid w:val="002D4A0A"/>
    <w:rsid w:val="002D5E67"/>
    <w:rsid w:val="002D5F6F"/>
    <w:rsid w:val="002E39C2"/>
    <w:rsid w:val="002E5B13"/>
    <w:rsid w:val="002E6E96"/>
    <w:rsid w:val="002E7F5B"/>
    <w:rsid w:val="002F3923"/>
    <w:rsid w:val="002F45DC"/>
    <w:rsid w:val="002F5A9E"/>
    <w:rsid w:val="002F5D11"/>
    <w:rsid w:val="002F7359"/>
    <w:rsid w:val="00304622"/>
    <w:rsid w:val="00305E69"/>
    <w:rsid w:val="00306BC4"/>
    <w:rsid w:val="00310C89"/>
    <w:rsid w:val="00310F1F"/>
    <w:rsid w:val="003152E4"/>
    <w:rsid w:val="003167EB"/>
    <w:rsid w:val="00316CFA"/>
    <w:rsid w:val="00322BF1"/>
    <w:rsid w:val="0032714B"/>
    <w:rsid w:val="00327C54"/>
    <w:rsid w:val="00331CC1"/>
    <w:rsid w:val="00331F6E"/>
    <w:rsid w:val="0033377A"/>
    <w:rsid w:val="00345AD4"/>
    <w:rsid w:val="00351497"/>
    <w:rsid w:val="003553E3"/>
    <w:rsid w:val="00356A8B"/>
    <w:rsid w:val="0036024C"/>
    <w:rsid w:val="00362D33"/>
    <w:rsid w:val="003659D9"/>
    <w:rsid w:val="00365B99"/>
    <w:rsid w:val="003669AC"/>
    <w:rsid w:val="00370437"/>
    <w:rsid w:val="003737B8"/>
    <w:rsid w:val="00384D43"/>
    <w:rsid w:val="0038723F"/>
    <w:rsid w:val="00391F7B"/>
    <w:rsid w:val="003945DB"/>
    <w:rsid w:val="003958D0"/>
    <w:rsid w:val="00395F2C"/>
    <w:rsid w:val="00397615"/>
    <w:rsid w:val="003A0CBC"/>
    <w:rsid w:val="003A429E"/>
    <w:rsid w:val="003B0E2A"/>
    <w:rsid w:val="003B3B05"/>
    <w:rsid w:val="003B7496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031E"/>
    <w:rsid w:val="003F209C"/>
    <w:rsid w:val="003F4448"/>
    <w:rsid w:val="0040038A"/>
    <w:rsid w:val="00401FDB"/>
    <w:rsid w:val="00402667"/>
    <w:rsid w:val="00402C89"/>
    <w:rsid w:val="0041032F"/>
    <w:rsid w:val="00414D0B"/>
    <w:rsid w:val="004268EF"/>
    <w:rsid w:val="00432F81"/>
    <w:rsid w:val="00433D93"/>
    <w:rsid w:val="00433EEF"/>
    <w:rsid w:val="00436060"/>
    <w:rsid w:val="004434B3"/>
    <w:rsid w:val="00444314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9A2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4E5C"/>
    <w:rsid w:val="004D518E"/>
    <w:rsid w:val="004E0376"/>
    <w:rsid w:val="004E1279"/>
    <w:rsid w:val="004E2A7F"/>
    <w:rsid w:val="004E42B3"/>
    <w:rsid w:val="004E4939"/>
    <w:rsid w:val="004F2C3D"/>
    <w:rsid w:val="004F2FB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6E9F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7686"/>
    <w:rsid w:val="005A1EF0"/>
    <w:rsid w:val="005A433F"/>
    <w:rsid w:val="005B0922"/>
    <w:rsid w:val="005B15E7"/>
    <w:rsid w:val="005B273B"/>
    <w:rsid w:val="005C3352"/>
    <w:rsid w:val="005C6025"/>
    <w:rsid w:val="005C6D5A"/>
    <w:rsid w:val="005C7988"/>
    <w:rsid w:val="005D0483"/>
    <w:rsid w:val="005D21AB"/>
    <w:rsid w:val="005E559E"/>
    <w:rsid w:val="005E6CE2"/>
    <w:rsid w:val="005F0544"/>
    <w:rsid w:val="005F0A9B"/>
    <w:rsid w:val="005F389E"/>
    <w:rsid w:val="005F729D"/>
    <w:rsid w:val="005F7384"/>
    <w:rsid w:val="005F73E7"/>
    <w:rsid w:val="00600A13"/>
    <w:rsid w:val="00600D91"/>
    <w:rsid w:val="00601607"/>
    <w:rsid w:val="00612376"/>
    <w:rsid w:val="0061640E"/>
    <w:rsid w:val="0062356D"/>
    <w:rsid w:val="00623CAD"/>
    <w:rsid w:val="00633E63"/>
    <w:rsid w:val="00634006"/>
    <w:rsid w:val="00635021"/>
    <w:rsid w:val="00636658"/>
    <w:rsid w:val="00636756"/>
    <w:rsid w:val="00641887"/>
    <w:rsid w:val="006519FE"/>
    <w:rsid w:val="00660003"/>
    <w:rsid w:val="0066077E"/>
    <w:rsid w:val="00660EB6"/>
    <w:rsid w:val="006633C1"/>
    <w:rsid w:val="00664AD6"/>
    <w:rsid w:val="00666A96"/>
    <w:rsid w:val="00670002"/>
    <w:rsid w:val="0067073E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96684"/>
    <w:rsid w:val="0069724B"/>
    <w:rsid w:val="006A0511"/>
    <w:rsid w:val="006A2238"/>
    <w:rsid w:val="006A2FF9"/>
    <w:rsid w:val="006A36A8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4824"/>
    <w:rsid w:val="006C5A78"/>
    <w:rsid w:val="006D07E8"/>
    <w:rsid w:val="006D52D5"/>
    <w:rsid w:val="006D5A33"/>
    <w:rsid w:val="006E168A"/>
    <w:rsid w:val="006E2ED6"/>
    <w:rsid w:val="006E55CA"/>
    <w:rsid w:val="006F0061"/>
    <w:rsid w:val="006F4C2F"/>
    <w:rsid w:val="006F671C"/>
    <w:rsid w:val="00702BF6"/>
    <w:rsid w:val="00704828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75FD8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3098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24D7"/>
    <w:rsid w:val="00835258"/>
    <w:rsid w:val="00837375"/>
    <w:rsid w:val="008401E5"/>
    <w:rsid w:val="00840916"/>
    <w:rsid w:val="0084150D"/>
    <w:rsid w:val="0084241F"/>
    <w:rsid w:val="00842969"/>
    <w:rsid w:val="008430C8"/>
    <w:rsid w:val="0084646D"/>
    <w:rsid w:val="00851AA5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C7D"/>
    <w:rsid w:val="008A0B14"/>
    <w:rsid w:val="008A2D42"/>
    <w:rsid w:val="008A3BF4"/>
    <w:rsid w:val="008A6417"/>
    <w:rsid w:val="008A6540"/>
    <w:rsid w:val="008B00A0"/>
    <w:rsid w:val="008B2212"/>
    <w:rsid w:val="008B4EE5"/>
    <w:rsid w:val="008B5207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5B0"/>
    <w:rsid w:val="008F6B59"/>
    <w:rsid w:val="00900B85"/>
    <w:rsid w:val="00901528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D88"/>
    <w:rsid w:val="009524CA"/>
    <w:rsid w:val="00954D76"/>
    <w:rsid w:val="00956CAD"/>
    <w:rsid w:val="00966788"/>
    <w:rsid w:val="00966FA7"/>
    <w:rsid w:val="009704FB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C5D90"/>
    <w:rsid w:val="009D3378"/>
    <w:rsid w:val="009D52E9"/>
    <w:rsid w:val="009D77AA"/>
    <w:rsid w:val="009D7969"/>
    <w:rsid w:val="009D7DD0"/>
    <w:rsid w:val="009E0F88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67E71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95DEA"/>
    <w:rsid w:val="00AA155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D77D3"/>
    <w:rsid w:val="00AE2905"/>
    <w:rsid w:val="00AE3276"/>
    <w:rsid w:val="00AE51C0"/>
    <w:rsid w:val="00AF0797"/>
    <w:rsid w:val="00AF18FF"/>
    <w:rsid w:val="00AF3484"/>
    <w:rsid w:val="00AF5315"/>
    <w:rsid w:val="00B116D6"/>
    <w:rsid w:val="00B14875"/>
    <w:rsid w:val="00B24590"/>
    <w:rsid w:val="00B26872"/>
    <w:rsid w:val="00B268E1"/>
    <w:rsid w:val="00B270B2"/>
    <w:rsid w:val="00B31ADF"/>
    <w:rsid w:val="00B326DA"/>
    <w:rsid w:val="00B37FB5"/>
    <w:rsid w:val="00B430F0"/>
    <w:rsid w:val="00B43704"/>
    <w:rsid w:val="00B438E4"/>
    <w:rsid w:val="00B51D51"/>
    <w:rsid w:val="00B529AC"/>
    <w:rsid w:val="00B61716"/>
    <w:rsid w:val="00B63F37"/>
    <w:rsid w:val="00B64D5D"/>
    <w:rsid w:val="00B8113E"/>
    <w:rsid w:val="00B9233B"/>
    <w:rsid w:val="00B93265"/>
    <w:rsid w:val="00B943BB"/>
    <w:rsid w:val="00B95253"/>
    <w:rsid w:val="00BA3EE0"/>
    <w:rsid w:val="00BA4F79"/>
    <w:rsid w:val="00BA6AEA"/>
    <w:rsid w:val="00BB119A"/>
    <w:rsid w:val="00BB2E50"/>
    <w:rsid w:val="00BB3359"/>
    <w:rsid w:val="00BC50E9"/>
    <w:rsid w:val="00BC6D2D"/>
    <w:rsid w:val="00BD2B79"/>
    <w:rsid w:val="00BE21E9"/>
    <w:rsid w:val="00BE3598"/>
    <w:rsid w:val="00BE4267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25B8"/>
    <w:rsid w:val="00C643EF"/>
    <w:rsid w:val="00C737EF"/>
    <w:rsid w:val="00C7789C"/>
    <w:rsid w:val="00C82020"/>
    <w:rsid w:val="00C8793C"/>
    <w:rsid w:val="00C916CA"/>
    <w:rsid w:val="00C92120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C7AED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029D4"/>
    <w:rsid w:val="00D103DF"/>
    <w:rsid w:val="00D1402B"/>
    <w:rsid w:val="00D144E0"/>
    <w:rsid w:val="00D17484"/>
    <w:rsid w:val="00D17B9E"/>
    <w:rsid w:val="00D27302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476AD"/>
    <w:rsid w:val="00D53518"/>
    <w:rsid w:val="00D572B9"/>
    <w:rsid w:val="00D6125D"/>
    <w:rsid w:val="00D63C33"/>
    <w:rsid w:val="00D666E4"/>
    <w:rsid w:val="00D671EB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5AD"/>
    <w:rsid w:val="00DA4C9F"/>
    <w:rsid w:val="00DA505F"/>
    <w:rsid w:val="00DA5B90"/>
    <w:rsid w:val="00DA6B99"/>
    <w:rsid w:val="00DB0D1B"/>
    <w:rsid w:val="00DB135A"/>
    <w:rsid w:val="00DB2F13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34990"/>
    <w:rsid w:val="00E415BC"/>
    <w:rsid w:val="00E42589"/>
    <w:rsid w:val="00E44356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7E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2458"/>
    <w:rsid w:val="00F4311C"/>
    <w:rsid w:val="00F43467"/>
    <w:rsid w:val="00F43F73"/>
    <w:rsid w:val="00F44751"/>
    <w:rsid w:val="00F50F7E"/>
    <w:rsid w:val="00F54945"/>
    <w:rsid w:val="00F57015"/>
    <w:rsid w:val="00F600EF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30F8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2AF3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34</cp:revision>
  <cp:lastPrinted>2019-12-17T17:57:00Z</cp:lastPrinted>
  <dcterms:created xsi:type="dcterms:W3CDTF">2020-10-15T17:45:00Z</dcterms:created>
  <dcterms:modified xsi:type="dcterms:W3CDTF">2020-10-15T18:17:00Z</dcterms:modified>
</cp:coreProperties>
</file>